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D614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24E1ACB0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14:paraId="00AA9350" w14:textId="7EDA94D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72296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2296B">
        <w:rPr>
          <w:rFonts w:ascii="Times New Roman" w:hAnsi="Times New Roman" w:cs="Times New Roman"/>
          <w:b/>
          <w:bCs/>
          <w:lang w:val="pl-PL"/>
        </w:rPr>
        <w:t xml:space="preserve">ZAPYTANIE OFERTOWE </w:t>
      </w:r>
      <w:r w:rsidR="00816540">
        <w:rPr>
          <w:rFonts w:ascii="Times New Roman" w:hAnsi="Times New Roman" w:cs="Times New Roman"/>
          <w:b/>
          <w:bCs/>
          <w:lang w:val="pl-PL"/>
        </w:rPr>
        <w:t xml:space="preserve"> nr </w:t>
      </w:r>
      <w:r w:rsidRPr="0072296B">
        <w:rPr>
          <w:rFonts w:ascii="Times New Roman" w:hAnsi="Times New Roman" w:cs="Times New Roman"/>
          <w:b/>
          <w:bCs/>
          <w:lang w:val="pl-PL"/>
        </w:rPr>
        <w:t>ZO/</w:t>
      </w:r>
      <w:r w:rsidR="007E1CAA">
        <w:rPr>
          <w:rFonts w:ascii="Times New Roman" w:hAnsi="Times New Roman" w:cs="Times New Roman"/>
          <w:b/>
          <w:bCs/>
          <w:lang w:val="pl-PL"/>
        </w:rPr>
        <w:t>5</w:t>
      </w:r>
      <w:r w:rsidR="00816540">
        <w:rPr>
          <w:rFonts w:ascii="Times New Roman" w:hAnsi="Times New Roman" w:cs="Times New Roman"/>
          <w:b/>
          <w:bCs/>
          <w:lang w:val="pl-PL"/>
        </w:rPr>
        <w:t>/2020</w:t>
      </w:r>
    </w:p>
    <w:p w14:paraId="2AE22075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003EB6B" w14:textId="5106F962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b/>
          <w:bCs/>
          <w:lang w:val="pl-PL"/>
        </w:rPr>
        <w:t xml:space="preserve">na zakup i dostawę wyposażenia obiektu </w:t>
      </w:r>
      <w:r w:rsidRPr="0072296B">
        <w:rPr>
          <w:rFonts w:ascii="Times New Roman" w:hAnsi="Times New Roman" w:cs="Times New Roman"/>
          <w:lang w:val="pl-PL"/>
        </w:rPr>
        <w:t>w ramach projektu pn. „</w:t>
      </w:r>
      <w:r w:rsidR="00816540" w:rsidRPr="00816540">
        <w:rPr>
          <w:rFonts w:ascii="Times New Roman" w:hAnsi="Times New Roman" w:cs="Times New Roman"/>
          <w:b/>
          <w:lang w:val="pl-PL"/>
        </w:rPr>
        <w:t>Adaptacja i renowacja zabytkowego pałacu w Zagórzu Śląskim na dom opieki nad osobami starszymi</w:t>
      </w:r>
      <w:r w:rsidRPr="0072296B">
        <w:rPr>
          <w:rFonts w:ascii="Times New Roman" w:hAnsi="Times New Roman" w:cs="Times New Roman"/>
          <w:lang w:val="pl-PL"/>
        </w:rPr>
        <w:t>”. Projekt jest współfinansowany przez Unię Europejską ze środków Europejskiego</w:t>
      </w:r>
      <w:r w:rsidR="008039E5">
        <w:rPr>
          <w:rFonts w:ascii="Times New Roman" w:hAnsi="Times New Roman" w:cs="Times New Roman"/>
          <w:lang w:val="pl-PL"/>
        </w:rPr>
        <w:t xml:space="preserve"> Funduszu Rozwoju Regionalnego </w:t>
      </w:r>
      <w:r w:rsidRPr="0072296B">
        <w:rPr>
          <w:rFonts w:ascii="Times New Roman" w:hAnsi="Times New Roman" w:cs="Times New Roman"/>
          <w:lang w:val="pl-PL"/>
        </w:rPr>
        <w:t>w ramach Regionalnego Programu Operacyjnego dla Województwa Dolnośląskiego na lata 2014-2020.</w:t>
      </w:r>
    </w:p>
    <w:p w14:paraId="716B2EB7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7EC0589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72296B">
        <w:rPr>
          <w:rFonts w:ascii="Times New Roman" w:hAnsi="Times New Roman" w:cs="Times New Roman"/>
          <w:b/>
          <w:bCs/>
          <w:lang w:val="pl-PL"/>
        </w:rPr>
        <w:t xml:space="preserve">1. Dane dotyczące Zamawiającego </w:t>
      </w:r>
    </w:p>
    <w:p w14:paraId="749D37B3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>Caritas Diecezji Świdnickiej</w:t>
      </w:r>
    </w:p>
    <w:p w14:paraId="4E6ED38D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>ul. Westerplatte 4-6</w:t>
      </w:r>
    </w:p>
    <w:p w14:paraId="0CB69614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>58-100 Świdnica</w:t>
      </w:r>
    </w:p>
    <w:p w14:paraId="53A8262D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>NIP 8842508401</w:t>
      </w:r>
    </w:p>
    <w:p w14:paraId="74CD6CED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 xml:space="preserve">adres mail: swidnica@caritas.pl </w:t>
      </w:r>
    </w:p>
    <w:p w14:paraId="07D8C579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21C72B9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b/>
          <w:bCs/>
          <w:lang w:val="pl-PL"/>
        </w:rPr>
        <w:t xml:space="preserve">2. Opis przedmiotu zamówienia: </w:t>
      </w:r>
    </w:p>
    <w:p w14:paraId="3869ECCA" w14:textId="3EB634C3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>1. Przedmiotem zamówienia jest zakup i</w:t>
      </w:r>
      <w:r w:rsidR="00816540">
        <w:rPr>
          <w:rFonts w:ascii="Times New Roman" w:hAnsi="Times New Roman" w:cs="Times New Roman"/>
          <w:lang w:val="pl-PL"/>
        </w:rPr>
        <w:t xml:space="preserve"> dostawa wyposażenia do obiektu zlokalizowanego przy ul. Głównej 1</w:t>
      </w:r>
      <w:r w:rsidR="003C06AE">
        <w:rPr>
          <w:rFonts w:ascii="Times New Roman" w:hAnsi="Times New Roman" w:cs="Times New Roman"/>
          <w:lang w:val="pl-PL"/>
        </w:rPr>
        <w:t>3</w:t>
      </w:r>
      <w:r w:rsidR="00816540">
        <w:rPr>
          <w:rFonts w:ascii="Times New Roman" w:hAnsi="Times New Roman" w:cs="Times New Roman"/>
          <w:lang w:val="pl-PL"/>
        </w:rPr>
        <w:t xml:space="preserve"> w Zagórzu Śląskim, woj. dolnośląskie.</w:t>
      </w:r>
    </w:p>
    <w:p w14:paraId="52ADC318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72296B">
        <w:rPr>
          <w:rFonts w:ascii="Times New Roman" w:hAnsi="Times New Roman" w:cs="Times New Roman"/>
          <w:lang w:val="pl-PL"/>
        </w:rPr>
        <w:t xml:space="preserve">Przedmiot zamówienia obejmuje następujący zakres, według Kodów Wspólnego Słownika Zamówień: </w:t>
      </w:r>
      <w:r w:rsidRPr="00465C98">
        <w:rPr>
          <w:rFonts w:ascii="Times New Roman" w:hAnsi="Times New Roman" w:cs="Times New Roman"/>
          <w:b/>
          <w:bCs/>
          <w:lang w:val="pl-PL"/>
        </w:rPr>
        <w:t>CPV: 39220000-0 Sprzęt kuchenny, artykuły gospodarstwa domowego i artykuły domowe</w:t>
      </w:r>
      <w:r w:rsidRPr="0072296B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2EF4C5FE" w14:textId="325F5F79" w:rsidR="00816540" w:rsidRPr="0092625F" w:rsidRDefault="00465C98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CPV: </w:t>
      </w:r>
      <w:r w:rsidRPr="00465C98">
        <w:rPr>
          <w:rFonts w:ascii="Times New Roman" w:hAnsi="Times New Roman" w:cs="Times New Roman"/>
          <w:b/>
          <w:bCs/>
          <w:lang w:val="en"/>
        </w:rPr>
        <w:t xml:space="preserve">39100000-3 </w:t>
      </w:r>
      <w:proofErr w:type="spellStart"/>
      <w:r w:rsidRPr="00465C98">
        <w:rPr>
          <w:rFonts w:ascii="Times New Roman" w:hAnsi="Times New Roman" w:cs="Times New Roman"/>
          <w:b/>
          <w:bCs/>
          <w:lang w:val="en"/>
        </w:rPr>
        <w:t>Meble</w:t>
      </w:r>
      <w:proofErr w:type="spellEnd"/>
      <w:r w:rsidRPr="00465C98"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6F225505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lang w:val="pl-PL"/>
        </w:rPr>
        <w:t xml:space="preserve">2. Szczegółowy opis zamówienia: zawiera załącznik nr 5 Opis przedmiotu zamówienia </w:t>
      </w:r>
    </w:p>
    <w:p w14:paraId="674BFFC3" w14:textId="7DF393D5" w:rsidR="0092625F" w:rsidRDefault="0092625F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Gwarancja na wyposażenie wynosi 5 lat od dnia dostarczenia do Zamawiającego.</w:t>
      </w:r>
    </w:p>
    <w:p w14:paraId="2BCE5A89" w14:textId="722A2C65" w:rsidR="007E1CAA" w:rsidRPr="0072296B" w:rsidRDefault="007E1CAA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4. Przedmiot zamówienia musi być nowy, nieużytkowany.</w:t>
      </w:r>
    </w:p>
    <w:p w14:paraId="132490D6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D52A7F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CC324A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3. Termin wykonania zamówienia: </w:t>
      </w:r>
    </w:p>
    <w:p w14:paraId="61AF7793" w14:textId="13652F25" w:rsidR="00816540" w:rsidRPr="00816540" w:rsidRDefault="0072296B" w:rsidP="008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Zamówienie musi zostać zrealizowane w </w:t>
      </w:r>
      <w:r w:rsidRPr="00816540">
        <w:rPr>
          <w:rFonts w:ascii="Times New Roman" w:hAnsi="Times New Roman" w:cs="Times New Roman"/>
          <w:color w:val="000000"/>
          <w:lang w:val="pl-PL"/>
        </w:rPr>
        <w:t xml:space="preserve">okresie </w:t>
      </w:r>
      <w:r w:rsidR="00816540" w:rsidRPr="00816540">
        <w:rPr>
          <w:rFonts w:ascii="Times New Roman" w:hAnsi="Times New Roman" w:cs="Times New Roman"/>
          <w:bCs/>
          <w:color w:val="000000"/>
          <w:lang w:val="pl-PL"/>
        </w:rPr>
        <w:t xml:space="preserve">do </w:t>
      </w:r>
      <w:r w:rsidRPr="00816540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  <w:r w:rsidR="007E1CAA">
        <w:rPr>
          <w:rFonts w:ascii="Times New Roman" w:hAnsi="Times New Roman" w:cs="Times New Roman"/>
          <w:b/>
          <w:bCs/>
          <w:color w:val="000000"/>
          <w:lang w:val="pl-PL"/>
        </w:rPr>
        <w:t>21</w:t>
      </w:r>
      <w:r w:rsidR="00DB7C37">
        <w:rPr>
          <w:rFonts w:ascii="Times New Roman" w:hAnsi="Times New Roman" w:cs="Times New Roman"/>
          <w:b/>
          <w:bCs/>
          <w:color w:val="000000"/>
          <w:lang w:val="pl-PL"/>
        </w:rPr>
        <w:t>.09</w:t>
      </w:r>
      <w:r w:rsidR="00816540" w:rsidRPr="008039E5">
        <w:rPr>
          <w:rFonts w:ascii="Times New Roman" w:hAnsi="Times New Roman" w:cs="Times New Roman"/>
          <w:b/>
          <w:bCs/>
          <w:color w:val="000000"/>
          <w:lang w:val="pl-PL"/>
        </w:rPr>
        <w:t>.2020 r.</w:t>
      </w:r>
      <w:r w:rsidR="00816540" w:rsidRPr="00816540">
        <w:rPr>
          <w:rFonts w:ascii="Times New Roman" w:hAnsi="Times New Roman" w:cs="Times New Roman"/>
          <w:bCs/>
          <w:color w:val="000000"/>
          <w:lang w:val="pl-PL"/>
        </w:rPr>
        <w:t xml:space="preserve"> </w:t>
      </w:r>
    </w:p>
    <w:p w14:paraId="6CB206F0" w14:textId="5D56CEA9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04C11F06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FCFEA24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4. Informacje o sposobie porozumiewania się zamawiającego z wykonawcami. </w:t>
      </w:r>
    </w:p>
    <w:p w14:paraId="6656536C" w14:textId="052A88EE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1. Oferent może zwrócić się do </w:t>
      </w:r>
      <w:r w:rsidR="00892A8C">
        <w:rPr>
          <w:rFonts w:ascii="Times New Roman" w:hAnsi="Times New Roman" w:cs="Times New Roman"/>
          <w:color w:val="000000"/>
          <w:lang w:val="pl-PL"/>
        </w:rPr>
        <w:t>Z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amawiającego o wyjaśnienie treści przedmiotu zamówienia. Pytania oferentów muszą być formułowane na piśmie lub drogą elektroniczną na adres </w:t>
      </w:r>
      <w:r w:rsidR="00892A8C">
        <w:rPr>
          <w:rFonts w:ascii="Times New Roman" w:hAnsi="Times New Roman" w:cs="Times New Roman"/>
          <w:color w:val="000000"/>
          <w:lang w:val="pl-PL"/>
        </w:rPr>
        <w:t>Z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amawiającego. </w:t>
      </w:r>
      <w:r w:rsidR="00892A8C">
        <w:rPr>
          <w:rFonts w:ascii="Times New Roman" w:hAnsi="Times New Roman" w:cs="Times New Roman"/>
          <w:color w:val="000000"/>
          <w:lang w:val="pl-PL"/>
        </w:rPr>
        <w:t>Zapytania można składać maksymalnie do 3 dni przed ostatecznym terminem składania ofert wyznaczonym przez Zamawiającego. W przypadku zapytań kierowanych w wersji papierowej liczy się data wpływu do siedziby  Zamawiającego.</w:t>
      </w:r>
    </w:p>
    <w:p w14:paraId="18CB4941" w14:textId="11B8FCF5" w:rsidR="0072296B" w:rsidRPr="00816540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2. Osobą ze strony </w:t>
      </w:r>
      <w:r w:rsidR="00892A8C">
        <w:rPr>
          <w:rFonts w:ascii="Times New Roman" w:hAnsi="Times New Roman" w:cs="Times New Roman"/>
          <w:color w:val="000000"/>
          <w:lang w:val="pl-PL"/>
        </w:rPr>
        <w:t>Z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amawiającego uprawnioną do porozumiewania się z oferentami w sprawach proceduralnych i merytorycznych jest </w:t>
      </w:r>
      <w:r w:rsidRPr="00816540">
        <w:rPr>
          <w:rFonts w:ascii="Times New Roman" w:hAnsi="Times New Roman" w:cs="Times New Roman"/>
          <w:bCs/>
          <w:color w:val="000000"/>
          <w:lang w:val="pl-PL"/>
        </w:rPr>
        <w:t xml:space="preserve">Sekretarz Caritas Diecezji Świdnickiej Sabina </w:t>
      </w:r>
      <w:proofErr w:type="spellStart"/>
      <w:r w:rsidRPr="00816540">
        <w:rPr>
          <w:rFonts w:ascii="Times New Roman" w:hAnsi="Times New Roman" w:cs="Times New Roman"/>
          <w:bCs/>
          <w:color w:val="000000"/>
          <w:lang w:val="pl-PL"/>
        </w:rPr>
        <w:t>Dorozik</w:t>
      </w:r>
      <w:proofErr w:type="spellEnd"/>
      <w:r w:rsidR="00816540" w:rsidRPr="00816540">
        <w:rPr>
          <w:rFonts w:ascii="Times New Roman" w:hAnsi="Times New Roman" w:cs="Times New Roman"/>
          <w:bCs/>
          <w:color w:val="000000"/>
          <w:lang w:val="pl-PL"/>
        </w:rPr>
        <w:t>, tel. 662 278</w:t>
      </w:r>
      <w:r w:rsidR="008039E5">
        <w:rPr>
          <w:rFonts w:ascii="Times New Roman" w:hAnsi="Times New Roman" w:cs="Times New Roman"/>
          <w:bCs/>
          <w:color w:val="000000"/>
          <w:lang w:val="pl-PL"/>
        </w:rPr>
        <w:t> </w:t>
      </w:r>
      <w:r w:rsidR="00816540" w:rsidRPr="00816540">
        <w:rPr>
          <w:rFonts w:ascii="Times New Roman" w:hAnsi="Times New Roman" w:cs="Times New Roman"/>
          <w:bCs/>
          <w:color w:val="000000"/>
          <w:lang w:val="pl-PL"/>
        </w:rPr>
        <w:t>987</w:t>
      </w:r>
      <w:r w:rsidR="008039E5">
        <w:rPr>
          <w:rFonts w:ascii="Times New Roman" w:hAnsi="Times New Roman" w:cs="Times New Roman"/>
          <w:bCs/>
          <w:color w:val="000000"/>
          <w:lang w:val="pl-PL"/>
        </w:rPr>
        <w:t xml:space="preserve">, mail: </w:t>
      </w:r>
      <w:r w:rsidR="008039E5" w:rsidRPr="008039E5">
        <w:rPr>
          <w:rFonts w:ascii="Times New Roman" w:hAnsi="Times New Roman" w:cs="Times New Roman"/>
          <w:bCs/>
          <w:color w:val="000000"/>
          <w:lang w:val="pl-PL"/>
        </w:rPr>
        <w:t>swidnica@caritas.pl</w:t>
      </w:r>
    </w:p>
    <w:p w14:paraId="49C5EF1F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9734E0E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5. Opis przygotowania oferty </w:t>
      </w:r>
    </w:p>
    <w:p w14:paraId="67864819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1. Oferta powinna być napisana w języku polskim, trwałą i czytelną techniką. </w:t>
      </w:r>
    </w:p>
    <w:p w14:paraId="2588DF32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2. Oferta musi zawierać następujące dokumenty: </w:t>
      </w:r>
    </w:p>
    <w:p w14:paraId="0EE73B29" w14:textId="77777777" w:rsidR="0072296B" w:rsidRPr="0072296B" w:rsidRDefault="0072296B" w:rsidP="0072296B">
      <w:pPr>
        <w:autoSpaceDE w:val="0"/>
        <w:autoSpaceDN w:val="0"/>
        <w:adjustRightInd w:val="0"/>
        <w:spacing w:after="74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- załącznik nr 1, Formularz ofertowy, </w:t>
      </w:r>
    </w:p>
    <w:p w14:paraId="57D55DFF" w14:textId="74B317F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>- załącznik nr 2, Oświadczenie o brak</w:t>
      </w:r>
      <w:r w:rsidR="00816540">
        <w:rPr>
          <w:rFonts w:ascii="Times New Roman" w:hAnsi="Times New Roman" w:cs="Times New Roman"/>
          <w:color w:val="000000"/>
          <w:lang w:val="pl-PL"/>
        </w:rPr>
        <w:t>u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 powiązań </w:t>
      </w:r>
    </w:p>
    <w:p w14:paraId="2F83F221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3ECA471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lastRenderedPageBreak/>
        <w:t xml:space="preserve">W przypadku przedsiębiorców - osób fizycznych prowadzących działalność gospodarczą oraz </w:t>
      </w:r>
    </w:p>
    <w:p w14:paraId="586D75B1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spółek cywilnych wymagany jest dodatkowo podpisany załącznik nr 4 Klauzula informacyjna. </w:t>
      </w:r>
    </w:p>
    <w:p w14:paraId="7A48DDD7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3. Oferta oraz wymagany załącznik wymagają podpisu osób uprawnionych do reprezentowania firmy w obrocie gospodarczym. </w:t>
      </w:r>
    </w:p>
    <w:p w14:paraId="58737970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4. Jeżeli oferta i załącznik zostaną podpisane przez upoważnionego przedstawiciela wykonawcy należy dołączyć właściwe pełnomocnictwo lub upoważnienie w formie oryginału. </w:t>
      </w:r>
    </w:p>
    <w:p w14:paraId="6106B319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5. Poprawki w ofercie muszą być naniesione czytelnie oraz opatrzone podpisem osoby podpisującej ofertę, </w:t>
      </w:r>
    </w:p>
    <w:p w14:paraId="5911B81F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6. Cena oferty musi być podana cyfrowo i słownie z wyodrębnieniem podatku od towarów i usług VAT. </w:t>
      </w:r>
    </w:p>
    <w:p w14:paraId="17D168A3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7. Oferent może złożyć tylko jedną ofertę. </w:t>
      </w:r>
    </w:p>
    <w:p w14:paraId="57A7F3DB" w14:textId="23401BC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8. Opakowanie zawierające ofertę powinno być oznakowane następująco (w przypadku ofert przesyłanych listownie): 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>„Oferta na zakup i dostawę wyposażenia</w:t>
      </w:r>
      <w:r w:rsidR="00DA6CFE">
        <w:rPr>
          <w:rFonts w:ascii="Times New Roman" w:hAnsi="Times New Roman" w:cs="Times New Roman"/>
          <w:b/>
          <w:bCs/>
          <w:color w:val="000000"/>
          <w:lang w:val="pl-PL"/>
        </w:rPr>
        <w:t xml:space="preserve"> do</w:t>
      </w:r>
      <w:r w:rsidR="00892A8C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="00DA6CFE">
        <w:rPr>
          <w:rFonts w:ascii="Times New Roman" w:hAnsi="Times New Roman" w:cs="Times New Roman"/>
          <w:b/>
          <w:bCs/>
          <w:color w:val="000000"/>
          <w:lang w:val="pl-PL"/>
        </w:rPr>
        <w:t>Domu Osób Starszych w Zagórzu Śląskim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” </w:t>
      </w:r>
    </w:p>
    <w:p w14:paraId="6142ECB4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9. Zamawiający nie dopuszcza możliwości składania ofert częściowych i częściowego wyboru ofert. </w:t>
      </w:r>
    </w:p>
    <w:p w14:paraId="5F7F8E8E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10. Zamawiający nie dopuszcza składania ofert wariantowych </w:t>
      </w:r>
    </w:p>
    <w:p w14:paraId="3B8CBD45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145D82F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F834DEE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6. Miejsce oraz termin składania i otwarcia ofert </w:t>
      </w:r>
    </w:p>
    <w:p w14:paraId="3B51688C" w14:textId="7E14F8F5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1. Oferty należy składać w 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siedzibie Caritas Diecezji Świdnickiej przy ul. Westerplatte 4-6 58-100 Świdnica 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lub drogą elektroniczną na adres 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swidnica@caritas.pl 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do </w:t>
      </w:r>
      <w:r w:rsidRPr="00201344">
        <w:rPr>
          <w:rFonts w:ascii="Times New Roman" w:hAnsi="Times New Roman" w:cs="Times New Roman"/>
          <w:color w:val="000000"/>
          <w:lang w:val="pl-PL"/>
        </w:rPr>
        <w:t xml:space="preserve">dnia </w:t>
      </w:r>
      <w:r w:rsidR="007E1CAA" w:rsidRPr="00201344">
        <w:rPr>
          <w:rFonts w:ascii="Times New Roman" w:hAnsi="Times New Roman" w:cs="Times New Roman"/>
          <w:b/>
          <w:bCs/>
          <w:color w:val="000000"/>
          <w:lang w:val="pl-PL"/>
        </w:rPr>
        <w:t>13</w:t>
      </w:r>
      <w:r w:rsidRPr="00201344">
        <w:rPr>
          <w:rFonts w:ascii="Times New Roman" w:hAnsi="Times New Roman" w:cs="Times New Roman"/>
          <w:b/>
          <w:bCs/>
          <w:color w:val="000000"/>
          <w:lang w:val="pl-PL"/>
        </w:rPr>
        <w:t>.</w:t>
      </w:r>
      <w:r w:rsidR="007E1CAA" w:rsidRPr="00201344">
        <w:rPr>
          <w:rFonts w:ascii="Times New Roman" w:hAnsi="Times New Roman" w:cs="Times New Roman"/>
          <w:b/>
          <w:bCs/>
          <w:color w:val="000000"/>
          <w:lang w:val="pl-PL"/>
        </w:rPr>
        <w:t>08</w:t>
      </w:r>
      <w:r w:rsidR="00DA6CFE" w:rsidRPr="00201344">
        <w:rPr>
          <w:rFonts w:ascii="Times New Roman" w:hAnsi="Times New Roman" w:cs="Times New Roman"/>
          <w:b/>
          <w:bCs/>
          <w:color w:val="000000"/>
          <w:lang w:val="pl-PL"/>
        </w:rPr>
        <w:t>.2020</w:t>
      </w:r>
      <w:r w:rsidRPr="00201344">
        <w:rPr>
          <w:rFonts w:ascii="Times New Roman" w:hAnsi="Times New Roman" w:cs="Times New Roman"/>
          <w:b/>
          <w:bCs/>
          <w:color w:val="000000"/>
          <w:lang w:val="pl-PL"/>
        </w:rPr>
        <w:t xml:space="preserve"> r. godz. 10:00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</w:p>
    <w:p w14:paraId="3D248878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2. Wybór wykonawcy nastąpi niezwłocznie i sporządzone zostanie zestawienie złożonych ofert. </w:t>
      </w:r>
    </w:p>
    <w:p w14:paraId="3D94339E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3. Wybrany oferent zostanie poinformowany o wyborze jego oferty drogą telefoniczną lub mailową. </w:t>
      </w:r>
    </w:p>
    <w:p w14:paraId="798D0DEF" w14:textId="77777777" w:rsidR="0072296B" w:rsidRPr="0072296B" w:rsidRDefault="0072296B" w:rsidP="0072296B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4. Oferta złożona po terminie nie jest rozpatrywana. </w:t>
      </w:r>
    </w:p>
    <w:p w14:paraId="335C8C5A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5. Oferent może przed upływem terminu składania ofert zmienić lub wycofać swoją ofertę. </w:t>
      </w:r>
    </w:p>
    <w:p w14:paraId="00811C5C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429A9B8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7. Opis sposobu obliczania ceny oferty </w:t>
      </w:r>
    </w:p>
    <w:p w14:paraId="7D60EFCD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W formularzu ofertowym (stanowiącym załącznik nr 1 do niniejszego zapytania) należy podać cenę brutto, netto, VAT w polskich złotych. </w:t>
      </w:r>
    </w:p>
    <w:p w14:paraId="0ADC8FE0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A88365A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8. 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Opis kryterium oceny ofert </w:t>
      </w:r>
    </w:p>
    <w:p w14:paraId="6699FA74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Do oceny i porównania ofert brane będzie pod uwagę kryterium </w:t>
      </w: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cena brutto w PLN: 100% </w:t>
      </w:r>
    </w:p>
    <w:p w14:paraId="3C2A133A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Preferowana jest jak najniższa cena. Oferty oceniane będą punktowo 0-100 pkt. za powyższe kryterium według następujących zasad: </w:t>
      </w:r>
    </w:p>
    <w:p w14:paraId="35305ECE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>Liczba punktów = (</w:t>
      </w:r>
      <w:proofErr w:type="spellStart"/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>Cmin</w:t>
      </w:r>
      <w:proofErr w:type="spellEnd"/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>/</w:t>
      </w:r>
      <w:proofErr w:type="spellStart"/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>Cof</w:t>
      </w:r>
      <w:proofErr w:type="spellEnd"/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)*100 </w:t>
      </w:r>
    </w:p>
    <w:p w14:paraId="1BB1CA4C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Za najkorzystniejszą ofertę uznana zostanie oferta zawierająca największą liczbę punktów uzyskaną przy ocenie kryterium. </w:t>
      </w:r>
    </w:p>
    <w:p w14:paraId="0EAA87B3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Zamawiający zastrzega sobie prawo unieważnienia postępowania w przypadku uzyskania najwyższej liczby punktów i spełnienia wszystkich warunków przez ofertę, w której zaoferowana cena przekracza kwotę przyjętą na wykonanie usługi we wniosku o dofinansowanie projektu. </w:t>
      </w:r>
    </w:p>
    <w:p w14:paraId="3F249972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>W sytuacji, gdy dwóch lub więcej Wykonawców otrzyma tą samą liczbę punktów w oparciu o powyższe kryterium, Zamawiający wybierze Wykonawcę, który jako pierwszy złożył komplet poprawnie wypełnionych dokumentów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34A89D0B" w14:textId="2E0A8BC0" w:rsidR="007E1CAA" w:rsidRPr="007E1CAA" w:rsidRDefault="007E1CAA" w:rsidP="007E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E1CAA">
        <w:rPr>
          <w:rFonts w:ascii="Times New Roman" w:hAnsi="Times New Roman" w:cs="Times New Roman"/>
          <w:color w:val="000000"/>
          <w:lang w:val="pl-PL"/>
        </w:rPr>
        <w:t>W przypadku</w:t>
      </w:r>
      <w:r w:rsidR="00407F30">
        <w:rPr>
          <w:rFonts w:ascii="Times New Roman" w:hAnsi="Times New Roman" w:cs="Times New Roman"/>
          <w:color w:val="000000"/>
          <w:lang w:val="pl-PL"/>
        </w:rPr>
        <w:t>,</w:t>
      </w:r>
      <w:bookmarkStart w:id="0" w:name="_GoBack"/>
      <w:bookmarkEnd w:id="0"/>
      <w:r w:rsidRPr="007E1CAA">
        <w:rPr>
          <w:rFonts w:ascii="Times New Roman" w:hAnsi="Times New Roman" w:cs="Times New Roman"/>
          <w:color w:val="000000"/>
          <w:lang w:val="pl-PL"/>
        </w:rPr>
        <w:t xml:space="preserve"> gdy cena całkowita oferty jest niższa o co najmniej 25% od:</w:t>
      </w:r>
    </w:p>
    <w:p w14:paraId="439D7A00" w14:textId="01B1160E" w:rsidR="00BA04AC" w:rsidRPr="007E1CAA" w:rsidRDefault="007E1CAA" w:rsidP="00BA0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E1CAA">
        <w:rPr>
          <w:rFonts w:ascii="Times New Roman" w:hAnsi="Times New Roman" w:cs="Times New Roman"/>
          <w:color w:val="000000"/>
          <w:lang w:val="pl-PL"/>
        </w:rPr>
        <w:t xml:space="preserve">wartości zamówienia powiększonej o należny podatek od towarów i usług, ustalonej przed wszczęciem zamówienia lub średniej arytmetycznej cen wszystkich złożonych ofert, zamawiający </w:t>
      </w:r>
      <w:r w:rsidR="00BA04AC">
        <w:rPr>
          <w:rFonts w:ascii="Times New Roman" w:hAnsi="Times New Roman" w:cs="Times New Roman"/>
          <w:color w:val="000000"/>
          <w:lang w:val="pl-PL"/>
        </w:rPr>
        <w:t>odrzuca ofertę jako zawierającą rażąco niską cenę.</w:t>
      </w:r>
    </w:p>
    <w:p w14:paraId="059FB9A1" w14:textId="77777777" w:rsidR="007E1CAA" w:rsidRDefault="007E1CAA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A1F85D3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lastRenderedPageBreak/>
        <w:t xml:space="preserve"> </w:t>
      </w:r>
    </w:p>
    <w:p w14:paraId="265DE092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9. Warunki wymagane od wykonawców ubiegających się o zamówienie: </w:t>
      </w:r>
    </w:p>
    <w:p w14:paraId="2AF60D00" w14:textId="4FBF5194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>O zamówienie mogą ubiegać się wykonawcy spełniający wymagania określone w załączniku nr 2 (</w:t>
      </w:r>
      <w:r w:rsidRPr="0072296B">
        <w:rPr>
          <w:rFonts w:ascii="Times New Roman" w:hAnsi="Times New Roman" w:cs="Times New Roman"/>
          <w:i/>
          <w:iCs/>
          <w:color w:val="000000"/>
          <w:lang w:val="pl-PL"/>
        </w:rPr>
        <w:t>Oświadczenie o braku powiązań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), tj. wykonawcy, który nie są powiązani z Zamawiającym lub osobami upoważnionymi do zaciągania zobowiązań w imieniu Zamawiającego lub osobami wykonującymi w imieniu Zamawiających czynności związanych z przygotowaniem i przeprowadzaniem procedury wyboru wykonawców osobowo lub kapitałowo. </w:t>
      </w:r>
    </w:p>
    <w:p w14:paraId="3C5D838E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A8CAE28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b/>
          <w:bCs/>
          <w:color w:val="000000"/>
          <w:lang w:val="pl-PL"/>
        </w:rPr>
        <w:t xml:space="preserve">10. Istotne dla stron postanowienia, które zostaną wprowadzone do treści zawieranej umowy dostawy </w:t>
      </w:r>
    </w:p>
    <w:p w14:paraId="320230FD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 xml:space="preserve">Istotne postanowienia zawiera projekt umowy stanowiący załącznik nr 3 do Zapytania ofertowego. </w:t>
      </w:r>
    </w:p>
    <w:p w14:paraId="191E2870" w14:textId="77777777" w:rsidR="0072296B" w:rsidRP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0211F3" w14:textId="231B8D4F" w:rsidR="0072296B" w:rsidRPr="00892A8C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72296B">
        <w:rPr>
          <w:rFonts w:ascii="Times New Roman" w:hAnsi="Times New Roman" w:cs="Times New Roman"/>
          <w:color w:val="000000"/>
          <w:lang w:val="pl-PL"/>
        </w:rPr>
        <w:t>Postanowienia podpisanej umowy mogą ulec zmianie, gdy będzie to wynikało z wniosku</w:t>
      </w:r>
      <w:r w:rsidR="00892A8C">
        <w:rPr>
          <w:rFonts w:ascii="Times New Roman" w:hAnsi="Times New Roman" w:cs="Times New Roman"/>
          <w:color w:val="000000"/>
          <w:lang w:val="pl-PL"/>
        </w:rPr>
        <w:t xml:space="preserve"> oraz umowy</w:t>
      </w:r>
      <w:r w:rsidRPr="0072296B">
        <w:rPr>
          <w:rFonts w:ascii="Times New Roman" w:hAnsi="Times New Roman" w:cs="Times New Roman"/>
          <w:color w:val="000000"/>
          <w:lang w:val="pl-PL"/>
        </w:rPr>
        <w:t xml:space="preserve"> o dofinansowanie projektu oraz późniejszych jego zmian lub ustaleń pomiędzy stronami umowy. </w:t>
      </w:r>
      <w:r w:rsidRPr="00892A8C">
        <w:rPr>
          <w:rFonts w:ascii="Times New Roman" w:hAnsi="Times New Roman" w:cs="Times New Roman"/>
          <w:color w:val="000000"/>
          <w:lang w:val="pl-PL"/>
        </w:rPr>
        <w:t xml:space="preserve">Wszelkie zmiany dokonywane w umowie wymagają formy pisemnej. </w:t>
      </w:r>
    </w:p>
    <w:p w14:paraId="2B777923" w14:textId="77777777" w:rsidR="0072296B" w:rsidRPr="00892A8C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16EEFBC" w14:textId="77777777" w:rsidR="0072296B" w:rsidRPr="00892A8C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7EFC5BB" w14:textId="77777777" w:rsidR="0072296B" w:rsidRPr="00892A8C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48166E3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lang w:val="en"/>
        </w:rPr>
        <w:t xml:space="preserve">11.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"/>
        </w:rPr>
        <w:t>Załączniki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"/>
        </w:rPr>
        <w:t xml:space="preserve">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6559"/>
      </w:tblGrid>
      <w:tr w:rsidR="0072296B" w14:paraId="14A7C4C8" w14:textId="77777777" w:rsidTr="0072296B">
        <w:trPr>
          <w:trHeight w:val="270"/>
        </w:trPr>
        <w:tc>
          <w:tcPr>
            <w:tcW w:w="1744" w:type="dxa"/>
          </w:tcPr>
          <w:p w14:paraId="7354BEAB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lang w:val="en"/>
              </w:rPr>
              <w:t>1</w:t>
            </w:r>
          </w:p>
        </w:tc>
        <w:tc>
          <w:tcPr>
            <w:tcW w:w="6559" w:type="dxa"/>
          </w:tcPr>
          <w:p w14:paraId="1523ACC5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Wzór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Formularza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ofertowego</w:t>
            </w:r>
            <w:proofErr w:type="spellEnd"/>
          </w:p>
        </w:tc>
      </w:tr>
      <w:tr w:rsidR="0072296B" w14:paraId="338F2766" w14:textId="77777777" w:rsidTr="0072296B">
        <w:trPr>
          <w:trHeight w:val="225"/>
        </w:trPr>
        <w:tc>
          <w:tcPr>
            <w:tcW w:w="1744" w:type="dxa"/>
          </w:tcPr>
          <w:p w14:paraId="0334DD83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lang w:val="en"/>
              </w:rPr>
              <w:t>2</w:t>
            </w:r>
          </w:p>
        </w:tc>
        <w:tc>
          <w:tcPr>
            <w:tcW w:w="6559" w:type="dxa"/>
          </w:tcPr>
          <w:p w14:paraId="1E22AE8D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Owiadczenie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braku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powiązań</w:t>
            </w:r>
            <w:proofErr w:type="spellEnd"/>
          </w:p>
        </w:tc>
      </w:tr>
      <w:tr w:rsidR="0072296B" w14:paraId="7B7A4330" w14:textId="77777777" w:rsidTr="0072296B">
        <w:trPr>
          <w:trHeight w:val="270"/>
        </w:trPr>
        <w:tc>
          <w:tcPr>
            <w:tcW w:w="1744" w:type="dxa"/>
          </w:tcPr>
          <w:p w14:paraId="15E74C2C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lang w:val="en"/>
              </w:rPr>
              <w:t>3</w:t>
            </w:r>
          </w:p>
        </w:tc>
        <w:tc>
          <w:tcPr>
            <w:tcW w:w="6559" w:type="dxa"/>
          </w:tcPr>
          <w:p w14:paraId="6561FED6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umowy</w:t>
            </w:r>
            <w:proofErr w:type="spellEnd"/>
          </w:p>
        </w:tc>
      </w:tr>
      <w:tr w:rsidR="0072296B" w14:paraId="172C1B09" w14:textId="77777777" w:rsidTr="0072296B">
        <w:trPr>
          <w:trHeight w:val="100"/>
        </w:trPr>
        <w:tc>
          <w:tcPr>
            <w:tcW w:w="1744" w:type="dxa"/>
          </w:tcPr>
          <w:p w14:paraId="1C707469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lang w:val="en"/>
              </w:rPr>
              <w:t>4</w:t>
            </w:r>
          </w:p>
        </w:tc>
        <w:tc>
          <w:tcPr>
            <w:tcW w:w="6559" w:type="dxa"/>
          </w:tcPr>
          <w:p w14:paraId="212EB03F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Klauzula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informacyjna</w:t>
            </w:r>
            <w:proofErr w:type="spellEnd"/>
          </w:p>
        </w:tc>
      </w:tr>
      <w:tr w:rsidR="0072296B" w14:paraId="078D398B" w14:textId="77777777" w:rsidTr="0072296B">
        <w:trPr>
          <w:trHeight w:val="100"/>
        </w:trPr>
        <w:tc>
          <w:tcPr>
            <w:tcW w:w="1744" w:type="dxa"/>
          </w:tcPr>
          <w:p w14:paraId="1215D9F3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lang w:val="en"/>
              </w:rPr>
              <w:t>5</w:t>
            </w:r>
          </w:p>
        </w:tc>
        <w:tc>
          <w:tcPr>
            <w:tcW w:w="6559" w:type="dxa"/>
          </w:tcPr>
          <w:p w14:paraId="6B570329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przedmiotu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"/>
              </w:rPr>
              <w:t>zamówienia</w:t>
            </w:r>
            <w:proofErr w:type="spellEnd"/>
          </w:p>
          <w:p w14:paraId="04212B77" w14:textId="77777777" w:rsidR="0072296B" w:rsidRDefault="0072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"/>
              </w:rPr>
            </w:pPr>
          </w:p>
        </w:tc>
      </w:tr>
    </w:tbl>
    <w:p w14:paraId="4FE53DA5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287ACCF7" w14:textId="77777777" w:rsidR="0072296B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A15FA66" w14:textId="77777777" w:rsidR="00A605AF" w:rsidRDefault="00A605AF"/>
    <w:sectPr w:rsidR="00A605AF" w:rsidSect="00660771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E4A7" w14:textId="77777777" w:rsidR="008726D9" w:rsidRDefault="008726D9" w:rsidP="0072296B">
      <w:pPr>
        <w:spacing w:after="0" w:line="240" w:lineRule="auto"/>
      </w:pPr>
      <w:r>
        <w:separator/>
      </w:r>
    </w:p>
  </w:endnote>
  <w:endnote w:type="continuationSeparator" w:id="0">
    <w:p w14:paraId="352B2530" w14:textId="77777777" w:rsidR="008726D9" w:rsidRDefault="008726D9" w:rsidP="0072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E811" w14:textId="77777777" w:rsidR="008726D9" w:rsidRDefault="008726D9" w:rsidP="0072296B">
      <w:pPr>
        <w:spacing w:after="0" w:line="240" w:lineRule="auto"/>
      </w:pPr>
      <w:r>
        <w:separator/>
      </w:r>
    </w:p>
  </w:footnote>
  <w:footnote w:type="continuationSeparator" w:id="0">
    <w:p w14:paraId="471C684C" w14:textId="77777777" w:rsidR="008726D9" w:rsidRDefault="008726D9" w:rsidP="0072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AA32" w14:textId="77777777" w:rsidR="0072296B" w:rsidRDefault="0072296B">
    <w:pPr>
      <w:pStyle w:val="Nagwek"/>
    </w:pPr>
    <w:r>
      <w:rPr>
        <w:rFonts w:ascii="Calibri" w:hAnsi="Calibri" w:cs="Calibri"/>
        <w:noProof/>
        <w:lang w:val="pl-PL" w:eastAsia="pl-PL"/>
      </w:rPr>
      <w:drawing>
        <wp:inline distT="0" distB="0" distL="0" distR="0" wp14:anchorId="2DBED41C" wp14:editId="0CDBFCAF">
          <wp:extent cx="5724525" cy="990600"/>
          <wp:effectExtent l="0" t="0" r="9525" b="0"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B"/>
    <w:rsid w:val="00190878"/>
    <w:rsid w:val="00201344"/>
    <w:rsid w:val="00260A5D"/>
    <w:rsid w:val="002F1E7B"/>
    <w:rsid w:val="003C06AE"/>
    <w:rsid w:val="00407F30"/>
    <w:rsid w:val="00465C98"/>
    <w:rsid w:val="00513305"/>
    <w:rsid w:val="006E25D5"/>
    <w:rsid w:val="0072296B"/>
    <w:rsid w:val="0076418E"/>
    <w:rsid w:val="007E1CAA"/>
    <w:rsid w:val="007F01CE"/>
    <w:rsid w:val="008039E5"/>
    <w:rsid w:val="00816540"/>
    <w:rsid w:val="008726D9"/>
    <w:rsid w:val="00892A8C"/>
    <w:rsid w:val="008D7D55"/>
    <w:rsid w:val="0092625F"/>
    <w:rsid w:val="0098216E"/>
    <w:rsid w:val="00983636"/>
    <w:rsid w:val="009F3A98"/>
    <w:rsid w:val="00A605AF"/>
    <w:rsid w:val="00B55D77"/>
    <w:rsid w:val="00BA04AC"/>
    <w:rsid w:val="00D77776"/>
    <w:rsid w:val="00DA6CFE"/>
    <w:rsid w:val="00DB7C37"/>
    <w:rsid w:val="00E87FC0"/>
    <w:rsid w:val="00F07453"/>
    <w:rsid w:val="00F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9E70"/>
  <w15:chartTrackingRefBased/>
  <w15:docId w15:val="{F83BBB07-A028-438A-BBA0-473E020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96B"/>
  </w:style>
  <w:style w:type="paragraph" w:styleId="Stopka">
    <w:name w:val="footer"/>
    <w:basedOn w:val="Normalny"/>
    <w:link w:val="StopkaZnak"/>
    <w:uiPriority w:val="99"/>
    <w:unhideWhenUsed/>
    <w:rsid w:val="0072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Olech Zuzanna</cp:lastModifiedBy>
  <cp:revision>19</cp:revision>
  <dcterms:created xsi:type="dcterms:W3CDTF">2019-10-07T14:12:00Z</dcterms:created>
  <dcterms:modified xsi:type="dcterms:W3CDTF">2020-08-05T11:24:00Z</dcterms:modified>
</cp:coreProperties>
</file>